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9A" w:rsidRPr="000E073C" w:rsidRDefault="00EA409A" w:rsidP="00EA409A">
      <w:pPr>
        <w:spacing w:line="360" w:lineRule="auto"/>
        <w:ind w:left="-737" w:right="170" w:firstLine="567"/>
        <w:jc w:val="both"/>
        <w:rPr>
          <w:b/>
          <w:i/>
          <w:sz w:val="28"/>
          <w:szCs w:val="28"/>
        </w:rPr>
      </w:pPr>
      <w:r w:rsidRPr="000E073C">
        <w:rPr>
          <w:b/>
          <w:i/>
          <w:sz w:val="28"/>
          <w:szCs w:val="28"/>
        </w:rPr>
        <w:t>Анализ причин аварийности и травматизма в поднадзорных организациях</w:t>
      </w:r>
      <w:r>
        <w:rPr>
          <w:b/>
          <w:i/>
          <w:sz w:val="28"/>
          <w:szCs w:val="28"/>
        </w:rPr>
        <w:t xml:space="preserve"> Сахалинского управления Ростехнадзора за 12 месяцев 2016 года</w:t>
      </w: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73C">
        <w:rPr>
          <w:rFonts w:ascii="Times New Roman" w:hAnsi="Times New Roman"/>
          <w:b/>
          <w:i/>
          <w:sz w:val="28"/>
          <w:szCs w:val="28"/>
        </w:rPr>
        <w:t>Сведения о техногенных авариях на опасных производственных объектах</w:t>
      </w: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835">
        <w:rPr>
          <w:rFonts w:ascii="Times New Roman" w:hAnsi="Times New Roman"/>
          <w:sz w:val="28"/>
          <w:szCs w:val="28"/>
        </w:rPr>
        <w:t>За отчетный период на подконтрольных Управлению  предприятиях произошл</w:t>
      </w:r>
      <w:r>
        <w:rPr>
          <w:rFonts w:ascii="Times New Roman" w:hAnsi="Times New Roman"/>
          <w:sz w:val="28"/>
          <w:szCs w:val="28"/>
        </w:rPr>
        <w:t>и</w:t>
      </w:r>
      <w:r w:rsidRPr="00365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65835">
        <w:rPr>
          <w:rFonts w:ascii="Times New Roman" w:hAnsi="Times New Roman"/>
          <w:sz w:val="28"/>
          <w:szCs w:val="28"/>
        </w:rPr>
        <w:t xml:space="preserve"> авари</w:t>
      </w:r>
      <w:r>
        <w:rPr>
          <w:rFonts w:ascii="Times New Roman" w:hAnsi="Times New Roman"/>
          <w:sz w:val="28"/>
          <w:szCs w:val="28"/>
        </w:rPr>
        <w:t>и</w:t>
      </w:r>
      <w:r w:rsidRPr="00365835">
        <w:rPr>
          <w:rFonts w:ascii="Times New Roman" w:hAnsi="Times New Roman"/>
          <w:sz w:val="28"/>
          <w:szCs w:val="28"/>
        </w:rPr>
        <w:t>.   (</w:t>
      </w:r>
      <w:r w:rsidRPr="005857B8">
        <w:rPr>
          <w:rFonts w:ascii="Times New Roman" w:hAnsi="Times New Roman"/>
          <w:sz w:val="28"/>
          <w:szCs w:val="28"/>
        </w:rPr>
        <w:t xml:space="preserve">2015 г. </w:t>
      </w:r>
      <w:r>
        <w:rPr>
          <w:rFonts w:ascii="Times New Roman" w:hAnsi="Times New Roman"/>
          <w:sz w:val="28"/>
          <w:szCs w:val="28"/>
        </w:rPr>
        <w:t>–</w:t>
      </w:r>
      <w:r w:rsidRPr="005857B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(У</w:t>
      </w:r>
      <w:r w:rsidRPr="00365835">
        <w:rPr>
          <w:rFonts w:ascii="Times New Roman" w:hAnsi="Times New Roman"/>
          <w:sz w:val="28"/>
          <w:szCs w:val="28"/>
        </w:rPr>
        <w:t>)</w:t>
      </w:r>
      <w:proofErr w:type="gramEnd"/>
    </w:p>
    <w:p w:rsidR="00EA409A" w:rsidRPr="00246B76" w:rsidRDefault="00EA409A" w:rsidP="00EA409A">
      <w:pPr>
        <w:pStyle w:val="a3"/>
        <w:numPr>
          <w:ilvl w:val="0"/>
          <w:numId w:val="1"/>
        </w:numPr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r w:rsidRPr="00246B76">
        <w:rPr>
          <w:rFonts w:ascii="Times New Roman" w:hAnsi="Times New Roman"/>
          <w:sz w:val="28"/>
          <w:szCs w:val="28"/>
        </w:rPr>
        <w:t xml:space="preserve">произошла авария (ПС).   19 января 2016 года в 15 часов 17 минут (время, указанное на </w:t>
      </w:r>
      <w:proofErr w:type="spellStart"/>
      <w:r w:rsidRPr="00246B76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246B76">
        <w:rPr>
          <w:rFonts w:ascii="Times New Roman" w:hAnsi="Times New Roman"/>
          <w:sz w:val="28"/>
          <w:szCs w:val="28"/>
        </w:rPr>
        <w:t xml:space="preserve"> – измерительном комплексе канатной дороги) на территории ОАУ «СТК «Горный воздух», на пассажирской подвесной канатной дороге ППКД – 264Г (далее по тексту - ППКД), была зафиксирована авария, а именно: сход каната на  опоре №7секции №1ППКД. 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 xml:space="preserve">В день аварии </w:t>
      </w:r>
      <w:proofErr w:type="gramStart"/>
      <w:r w:rsidRPr="00990FBF">
        <w:rPr>
          <w:sz w:val="28"/>
          <w:szCs w:val="28"/>
        </w:rPr>
        <w:t>Сахалинская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90FBF">
        <w:rPr>
          <w:sz w:val="28"/>
          <w:szCs w:val="28"/>
        </w:rPr>
        <w:t>гидрометеослужба</w:t>
      </w:r>
      <w:proofErr w:type="spellEnd"/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спрогнозировала сильный порывистый ветер и осадки в виде снега. Секция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 xml:space="preserve">2 ППКД не запускалась в работу по погодным условиям. На </w:t>
      </w:r>
      <w:proofErr w:type="spellStart"/>
      <w:r w:rsidRPr="00990FBF">
        <w:rPr>
          <w:sz w:val="28"/>
          <w:szCs w:val="28"/>
        </w:rPr>
        <w:t>контрольно</w:t>
      </w:r>
      <w:proofErr w:type="spellEnd"/>
      <w:r w:rsidRPr="00990FBF">
        <w:rPr>
          <w:sz w:val="28"/>
          <w:szCs w:val="28"/>
        </w:rPr>
        <w:t xml:space="preserve"> – измерительном комплексе канатной дороги верхней станции фиксировались порывы ветра до 15 м/</w:t>
      </w:r>
      <w:proofErr w:type="gramStart"/>
      <w:r w:rsidRPr="00990FBF">
        <w:rPr>
          <w:sz w:val="28"/>
          <w:szCs w:val="28"/>
        </w:rPr>
        <w:t>с</w:t>
      </w:r>
      <w:proofErr w:type="gramEnd"/>
      <w:r w:rsidRPr="00990FBF">
        <w:rPr>
          <w:sz w:val="28"/>
          <w:szCs w:val="28"/>
        </w:rPr>
        <w:t xml:space="preserve"> (предельные для эксплуатации). По решению Федорова  Андрея Николаевича, ответственного за содержание канатной дороги в исправном состоянии и за безопасную эксплуатацию, секция №1ППКД была запущена в работу. Согласно технической документации, на  канат секции №1ППКД зацепили 16 кабин.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После аварийной остановки ППКД и информации на пульте управления о сходе каната на опоре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7, Федоров А.Н. направился к месту аварии. Он обнаружил, что одно из средств подвижного состава,  кабина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38, сорвалась с каната и находится в 10 метрах от опоры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7. Людей в этой кабине не было. В ходе осмотра секции № 1 ППКД, спасательной бригадой были сняты на землю и эвакуированы пассажиры, находящиеся в одной из кабин.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Затем работники ОАУ «СТК «Горный воздух» установили на штатное место канат, сошедший с опоры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 xml:space="preserve">7, запарковали подвижной состав, а упавшую кабину перевезли в ангар.  </w:t>
      </w:r>
    </w:p>
    <w:p w:rsidR="00EA409A" w:rsidRPr="00861499" w:rsidRDefault="00EA409A" w:rsidP="00EA409A">
      <w:pPr>
        <w:pStyle w:val="FORMATTEXT"/>
        <w:spacing w:line="360" w:lineRule="auto"/>
        <w:ind w:left="-737" w:right="170" w:firstLine="567"/>
        <w:jc w:val="both"/>
        <w:rPr>
          <w:i/>
          <w:sz w:val="28"/>
          <w:szCs w:val="28"/>
        </w:rPr>
      </w:pPr>
      <w:r w:rsidRPr="00861499">
        <w:rPr>
          <w:i/>
          <w:sz w:val="28"/>
          <w:szCs w:val="28"/>
        </w:rPr>
        <w:t>Технические и организационные причины аварии.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 xml:space="preserve">На основании изучения технической документации, осмотра места аварии и </w:t>
      </w:r>
      <w:r w:rsidRPr="00990FBF">
        <w:rPr>
          <w:sz w:val="28"/>
          <w:szCs w:val="28"/>
        </w:rPr>
        <w:lastRenderedPageBreak/>
        <w:t>кабины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38, опроса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очевидцев и должностных лиц, материалов обследования специалистами завода производителя, комиссия делает следующие выводы о причинах аварии.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Во время движения кабины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38 к верхней станции, на участке между опорами №6 и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7, установленный и слабо натянутый оптоволоконный кабель сильно раскачало ветром в разные стороны, и он зацепился за зажим.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По мере продвижения кабины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38 наверх, сила, действующая со стороны кабеля на зажим, возрастала, смещая зажим вверх и вовнутрь по направлению к оси канатной дороги. Под действием этой силы зажим, двигаясь, перемещал канат на роликовом балансире опоры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 вовнутрь. Перед заездом подвижного состава на опору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7, вращающее усилие и вертикальная нагрузка, которые оказывал кабель на зажим, стали настолько велики, что зажим свернуло с каната, а кабина упала на землю.</w:t>
      </w:r>
    </w:p>
    <w:p w:rsidR="00EA409A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Данный оптоволоконный кабель со специальным кевларовым сердечником был проложен по опорам ППКД без согласования с проектировщиком и производителем канатной дороги.</w:t>
      </w:r>
    </w:p>
    <w:p w:rsidR="00EA409A" w:rsidRPr="00365482" w:rsidRDefault="00EA409A" w:rsidP="00EA409A">
      <w:pPr>
        <w:pStyle w:val="FORMATTEXT"/>
        <w:spacing w:line="360" w:lineRule="auto"/>
        <w:ind w:left="-737" w:right="170" w:firstLine="567"/>
        <w:jc w:val="both"/>
        <w:rPr>
          <w:i/>
          <w:sz w:val="28"/>
          <w:szCs w:val="28"/>
        </w:rPr>
      </w:pPr>
      <w:r w:rsidRPr="00365482">
        <w:rPr>
          <w:i/>
          <w:sz w:val="28"/>
          <w:szCs w:val="28"/>
        </w:rPr>
        <w:t>Мероприятия по локализации и устранению причин аварии.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1. В соответствии с планом учреждения по ликвидации аварий и чрезвычайных ситуаций, службой спасения произведена эвакуация пассажиров с подвижного состава ППКД.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 xml:space="preserve">2. Канат установлен на штатное место, подвижной состав запаркован, а упавшая кабина перевезена в ангар.  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3. На опоре №</w:t>
      </w:r>
      <w:r>
        <w:rPr>
          <w:sz w:val="28"/>
          <w:szCs w:val="28"/>
        </w:rPr>
        <w:t xml:space="preserve"> </w:t>
      </w:r>
      <w:r w:rsidRPr="00990FBF">
        <w:rPr>
          <w:sz w:val="28"/>
          <w:szCs w:val="28"/>
        </w:rPr>
        <w:t>7 проведены работы по замене роликов № 2, № 4 и № 5.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4. Проведена магнитная дефектоскопия канатов.</w:t>
      </w:r>
    </w:p>
    <w:p w:rsidR="00EA409A" w:rsidRPr="00990FBF" w:rsidRDefault="00EA409A" w:rsidP="00EA409A">
      <w:pPr>
        <w:pStyle w:val="FORMATTEXT"/>
        <w:spacing w:line="360" w:lineRule="auto"/>
        <w:ind w:left="-737" w:right="170" w:firstLine="567"/>
        <w:jc w:val="both"/>
        <w:rPr>
          <w:sz w:val="28"/>
          <w:szCs w:val="28"/>
        </w:rPr>
      </w:pPr>
      <w:r w:rsidRPr="00990FBF">
        <w:rPr>
          <w:sz w:val="28"/>
          <w:szCs w:val="28"/>
        </w:rPr>
        <w:t>5. Оптоволоконный кабель ДПТа-П-32У (4*3)30 демонтирован со всех опор.</w:t>
      </w:r>
    </w:p>
    <w:p w:rsidR="00EA409A" w:rsidRPr="00AC74E4" w:rsidRDefault="00EA409A" w:rsidP="00EA409A">
      <w:pPr>
        <w:pStyle w:val="FORMATTEXT"/>
        <w:jc w:val="both"/>
        <w:rPr>
          <w:i/>
          <w:sz w:val="28"/>
          <w:szCs w:val="28"/>
        </w:rPr>
      </w:pPr>
      <w:r w:rsidRPr="00AC74E4">
        <w:rPr>
          <w:i/>
          <w:sz w:val="28"/>
          <w:szCs w:val="28"/>
        </w:rPr>
        <w:t>Последствия от аварии: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2917"/>
      </w:tblGrid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4E4">
              <w:rPr>
                <w:b/>
              </w:rPr>
              <w:t>Вид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4E4">
              <w:rPr>
                <w:b/>
              </w:rPr>
              <w:t>Величина ущерба, тыс. руб.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Прямой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1 008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В том числе ущерб имуществу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Расходы на ликвидацию (локализацию) аварии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Социально-экономические потери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В том числе гибель (</w:t>
            </w:r>
            <w:proofErr w:type="spellStart"/>
            <w:r w:rsidRPr="00AC74E4">
              <w:t>травмирование</w:t>
            </w:r>
            <w:proofErr w:type="spellEnd"/>
            <w:r w:rsidRPr="00AC74E4">
              <w:t>)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lastRenderedPageBreak/>
              <w:t>Косвенный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В том числе для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Экологический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Потери от выбытия трудовых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4E4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4E4">
              <w:rPr>
                <w:b/>
              </w:rPr>
              <w:t>1 008</w:t>
            </w:r>
          </w:p>
        </w:tc>
      </w:tr>
      <w:tr w:rsidR="00EA409A" w:rsidRPr="00990FBF" w:rsidTr="00ED704D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4E4">
              <w:t>В том числе ущерб третьим лицам и окружающей природной среде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09A" w:rsidRPr="00AC74E4" w:rsidRDefault="00EA409A" w:rsidP="00ED7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4E4">
              <w:t>0,0</w:t>
            </w:r>
          </w:p>
        </w:tc>
      </w:tr>
    </w:tbl>
    <w:p w:rsidR="00EA409A" w:rsidRPr="0002201D" w:rsidRDefault="00EA409A" w:rsidP="00EA409A">
      <w:pPr>
        <w:pStyle w:val="a3"/>
        <w:spacing w:line="360" w:lineRule="auto"/>
        <w:ind w:left="-709" w:right="142" w:firstLine="567"/>
        <w:jc w:val="both"/>
        <w:rPr>
          <w:rFonts w:ascii="Times New Roman" w:hAnsi="Times New Roman"/>
          <w:sz w:val="28"/>
          <w:szCs w:val="28"/>
        </w:rPr>
      </w:pPr>
    </w:p>
    <w:p w:rsidR="00EA409A" w:rsidRPr="00365835" w:rsidRDefault="00EA409A" w:rsidP="00EA409A">
      <w:pPr>
        <w:pStyle w:val="a3"/>
        <w:spacing w:line="360" w:lineRule="auto"/>
        <w:ind w:left="-709" w:right="142" w:firstLine="567"/>
        <w:jc w:val="both"/>
        <w:rPr>
          <w:rFonts w:ascii="Times New Roman" w:hAnsi="Times New Roman"/>
          <w:sz w:val="28"/>
          <w:szCs w:val="28"/>
        </w:rPr>
      </w:pPr>
    </w:p>
    <w:p w:rsidR="00EA409A" w:rsidRDefault="00EA409A" w:rsidP="00EA409A">
      <w:pPr>
        <w:spacing w:line="360" w:lineRule="auto"/>
        <w:ind w:left="-737"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5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апреля 2016 г. </w:t>
      </w:r>
      <w:r w:rsidRPr="00E51CF7">
        <w:rPr>
          <w:sz w:val="28"/>
          <w:szCs w:val="28"/>
        </w:rPr>
        <w:t>произошла</w:t>
      </w:r>
      <w:r>
        <w:rPr>
          <w:sz w:val="28"/>
          <w:szCs w:val="28"/>
        </w:rPr>
        <w:t xml:space="preserve"> </w:t>
      </w:r>
      <w:r w:rsidRPr="00E51CF7">
        <w:rPr>
          <w:sz w:val="28"/>
          <w:szCs w:val="28"/>
        </w:rPr>
        <w:t>авария</w:t>
      </w:r>
      <w:r>
        <w:rPr>
          <w:sz w:val="28"/>
          <w:szCs w:val="28"/>
        </w:rPr>
        <w:t xml:space="preserve"> (МТ) </w:t>
      </w:r>
      <w:r w:rsidRPr="00E51CF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опасном производственном объекте «Участок магистрального нефтепровода «Оха – Комсомольск-на-Амуре» от 186 км до 615 км», регистрационный номер № А77-00832-0042 </w:t>
      </w:r>
      <w:r w:rsidRPr="00E51CF7">
        <w:rPr>
          <w:sz w:val="28"/>
          <w:szCs w:val="28"/>
        </w:rPr>
        <w:t>ООО «РН-</w:t>
      </w:r>
      <w:proofErr w:type="spellStart"/>
      <w:r w:rsidRPr="00E51CF7">
        <w:rPr>
          <w:sz w:val="28"/>
          <w:szCs w:val="28"/>
        </w:rPr>
        <w:t>Сахалинморнефтегаз</w:t>
      </w:r>
      <w:proofErr w:type="spellEnd"/>
      <w:r w:rsidRPr="00E51CF7">
        <w:rPr>
          <w:sz w:val="28"/>
          <w:szCs w:val="28"/>
        </w:rPr>
        <w:t>».</w:t>
      </w:r>
      <w:r w:rsidRPr="00CD5149">
        <w:rPr>
          <w:sz w:val="28"/>
          <w:szCs w:val="28"/>
        </w:rPr>
        <w:t xml:space="preserve"> </w:t>
      </w:r>
    </w:p>
    <w:p w:rsidR="00EA409A" w:rsidRDefault="00EA409A" w:rsidP="00EA409A">
      <w:pPr>
        <w:pStyle w:val="a5"/>
        <w:spacing w:line="360" w:lineRule="auto"/>
        <w:ind w:left="-737" w:right="170" w:firstLine="567"/>
        <w:jc w:val="both"/>
        <w:rPr>
          <w:rFonts w:eastAsia="EuropeCond"/>
          <w:color w:val="000000"/>
          <w:sz w:val="28"/>
          <w:szCs w:val="28"/>
        </w:rPr>
      </w:pPr>
      <w:r>
        <w:rPr>
          <w:sz w:val="28"/>
          <w:szCs w:val="28"/>
        </w:rPr>
        <w:t>Основной технической причиной аварии явилась к</w:t>
      </w:r>
      <w:r w:rsidRPr="00EC4477">
        <w:rPr>
          <w:sz w:val="28"/>
          <w:szCs w:val="28"/>
        </w:rPr>
        <w:t xml:space="preserve">оррозии металла, образовавшейся по причине  </w:t>
      </w:r>
      <w:r w:rsidRPr="00EC4477">
        <w:rPr>
          <w:rFonts w:eastAsia="EuropeCond"/>
          <w:color w:val="000000"/>
          <w:sz w:val="28"/>
          <w:szCs w:val="28"/>
        </w:rPr>
        <w:t>контакт</w:t>
      </w:r>
      <w:r w:rsidRPr="00AD3EE1">
        <w:rPr>
          <w:rFonts w:eastAsia="EuropeCond"/>
          <w:color w:val="000000"/>
          <w:sz w:val="28"/>
          <w:szCs w:val="28"/>
        </w:rPr>
        <w:t xml:space="preserve">а металла трубы с грунтом (коррозионной средой) вследствие </w:t>
      </w:r>
      <w:r>
        <w:rPr>
          <w:rFonts w:eastAsia="EuropeCond"/>
          <w:color w:val="000000"/>
          <w:sz w:val="28"/>
          <w:szCs w:val="28"/>
        </w:rPr>
        <w:t>отслоения</w:t>
      </w:r>
      <w:r w:rsidRPr="00845BDE">
        <w:rPr>
          <w:rFonts w:eastAsia="EuropeCond"/>
          <w:color w:val="000000"/>
          <w:sz w:val="28"/>
          <w:szCs w:val="28"/>
        </w:rPr>
        <w:t>,</w:t>
      </w:r>
      <w:r>
        <w:rPr>
          <w:rFonts w:eastAsia="EuropeCond"/>
          <w:color w:val="000000"/>
          <w:sz w:val="28"/>
          <w:szCs w:val="28"/>
        </w:rPr>
        <w:t xml:space="preserve"> растрескивания и разрушения</w:t>
      </w:r>
      <w:r>
        <w:rPr>
          <w:rFonts w:ascii="Helv" w:eastAsia="EuropeCond" w:hAnsi="Helv" w:cs="Helv"/>
          <w:color w:val="000000"/>
        </w:rPr>
        <w:t xml:space="preserve"> </w:t>
      </w:r>
      <w:r w:rsidRPr="00AD3EE1">
        <w:rPr>
          <w:rFonts w:eastAsia="EuropeCond"/>
          <w:color w:val="000000"/>
          <w:sz w:val="28"/>
          <w:szCs w:val="28"/>
        </w:rPr>
        <w:t>битумной изоляции трубопровода</w:t>
      </w:r>
      <w:r>
        <w:rPr>
          <w:rFonts w:eastAsia="EuropeCond"/>
          <w:color w:val="000000"/>
          <w:sz w:val="28"/>
          <w:szCs w:val="28"/>
        </w:rPr>
        <w:t>.</w:t>
      </w:r>
    </w:p>
    <w:p w:rsidR="00EA409A" w:rsidRPr="00E51CF7" w:rsidRDefault="00EA409A" w:rsidP="00EA409A">
      <w:pPr>
        <w:pStyle w:val="a5"/>
        <w:spacing w:line="360" w:lineRule="auto"/>
        <w:ind w:left="-737" w:right="170"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Физический износ участков магистрального нефтепровода (по участку 493 км, превышение фактического</w:t>
      </w:r>
      <w:r w:rsidRPr="001C0246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1C0246">
        <w:rPr>
          <w:sz w:val="28"/>
          <w:szCs w:val="28"/>
        </w:rPr>
        <w:t xml:space="preserve"> эксплуатации </w:t>
      </w:r>
      <w:r>
        <w:rPr>
          <w:sz w:val="28"/>
          <w:szCs w:val="28"/>
        </w:rPr>
        <w:t>(51 год) в сравнении с н</w:t>
      </w:r>
      <w:r w:rsidRPr="001C0246">
        <w:rPr>
          <w:sz w:val="28"/>
          <w:szCs w:val="28"/>
        </w:rPr>
        <w:t>ормативн</w:t>
      </w:r>
      <w:r>
        <w:rPr>
          <w:sz w:val="28"/>
          <w:szCs w:val="28"/>
        </w:rPr>
        <w:t>ым</w:t>
      </w:r>
      <w:r w:rsidRPr="001C0246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ом</w:t>
      </w:r>
      <w:r w:rsidRPr="001C0246">
        <w:rPr>
          <w:sz w:val="28"/>
          <w:szCs w:val="28"/>
        </w:rPr>
        <w:t xml:space="preserve"> эксплуатации нефтепровода согласно инвентарной карточке учета основного средства</w:t>
      </w:r>
      <w:r>
        <w:rPr>
          <w:sz w:val="28"/>
          <w:szCs w:val="28"/>
        </w:rPr>
        <w:t xml:space="preserve"> (33 года), </w:t>
      </w:r>
      <w:r w:rsidRPr="000A2DFC">
        <w:rPr>
          <w:sz w:val="28"/>
          <w:szCs w:val="28"/>
        </w:rPr>
        <w:t>составляет 18 лет.</w:t>
      </w:r>
      <w:proofErr w:type="gramEnd"/>
      <w:r w:rsidRPr="000A2DFC">
        <w:rPr>
          <w:sz w:val="28"/>
          <w:szCs w:val="28"/>
        </w:rPr>
        <w:t xml:space="preserve"> Дата ввода в эксплуатацию магистрального нефтепровода 1965 г. Необходимо полная замена значительных участков нефтепровода</w:t>
      </w:r>
      <w:r>
        <w:rPr>
          <w:sz w:val="28"/>
          <w:szCs w:val="28"/>
        </w:rPr>
        <w:t>.</w:t>
      </w: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sz w:val="28"/>
          <w:szCs w:val="28"/>
        </w:rPr>
      </w:pPr>
      <w:r w:rsidRPr="000E073C">
        <w:rPr>
          <w:rFonts w:ascii="Times New Roman" w:hAnsi="Times New Roman"/>
          <w:b/>
          <w:i/>
          <w:sz w:val="28"/>
          <w:szCs w:val="28"/>
        </w:rPr>
        <w:t>Сведения о техногенных авариях на объектах, подконтрольных государственному энергетическому надзору.</w:t>
      </w:r>
    </w:p>
    <w:p w:rsidR="00EA409A" w:rsidRDefault="00EA409A" w:rsidP="00EA409A">
      <w:pPr>
        <w:pStyle w:val="a3"/>
        <w:spacing w:line="360" w:lineRule="auto"/>
        <w:ind w:left="-737" w:right="170" w:firstLine="540"/>
        <w:jc w:val="both"/>
        <w:rPr>
          <w:rFonts w:ascii="Times New Roman" w:hAnsi="Times New Roman"/>
          <w:sz w:val="28"/>
          <w:szCs w:val="28"/>
        </w:rPr>
      </w:pPr>
      <w:r w:rsidRPr="00894D76">
        <w:rPr>
          <w:rFonts w:ascii="Times New Roman" w:hAnsi="Times New Roman"/>
          <w:sz w:val="28"/>
          <w:szCs w:val="28"/>
        </w:rPr>
        <w:t>За отчетный период на объектах энергетики</w:t>
      </w:r>
      <w:r>
        <w:rPr>
          <w:rFonts w:ascii="Times New Roman" w:hAnsi="Times New Roman"/>
          <w:sz w:val="28"/>
          <w:szCs w:val="28"/>
        </w:rPr>
        <w:t xml:space="preserve"> произошла 1 авария </w:t>
      </w:r>
      <w:r w:rsidRPr="00894D76">
        <w:rPr>
          <w:rFonts w:ascii="Times New Roman" w:hAnsi="Times New Roman"/>
          <w:sz w:val="28"/>
          <w:szCs w:val="28"/>
        </w:rPr>
        <w:t xml:space="preserve">(в 2015 - </w:t>
      </w:r>
      <w:r>
        <w:rPr>
          <w:rFonts w:ascii="Times New Roman" w:hAnsi="Times New Roman"/>
          <w:sz w:val="28"/>
          <w:szCs w:val="28"/>
        </w:rPr>
        <w:t>1</w:t>
      </w:r>
      <w:r w:rsidRPr="00894D76">
        <w:rPr>
          <w:rFonts w:ascii="Times New Roman" w:hAnsi="Times New Roman"/>
          <w:sz w:val="28"/>
          <w:szCs w:val="28"/>
        </w:rPr>
        <w:t>), подлежащ</w:t>
      </w:r>
      <w:r>
        <w:rPr>
          <w:rFonts w:ascii="Times New Roman" w:hAnsi="Times New Roman"/>
          <w:sz w:val="28"/>
          <w:szCs w:val="28"/>
        </w:rPr>
        <w:t>ая</w:t>
      </w:r>
      <w:r w:rsidRPr="00894D76">
        <w:rPr>
          <w:rFonts w:ascii="Times New Roman" w:hAnsi="Times New Roman"/>
          <w:sz w:val="28"/>
          <w:szCs w:val="28"/>
        </w:rPr>
        <w:t xml:space="preserve"> расследованию Ростехнадзором</w:t>
      </w:r>
      <w:r>
        <w:rPr>
          <w:rFonts w:ascii="Times New Roman" w:hAnsi="Times New Roman"/>
          <w:sz w:val="28"/>
          <w:szCs w:val="28"/>
        </w:rPr>
        <w:t>;</w:t>
      </w:r>
      <w:r w:rsidRPr="00894D76">
        <w:rPr>
          <w:rFonts w:ascii="Times New Roman" w:hAnsi="Times New Roman"/>
          <w:sz w:val="28"/>
          <w:szCs w:val="28"/>
        </w:rPr>
        <w:t xml:space="preserve">   </w:t>
      </w:r>
    </w:p>
    <w:p w:rsidR="00EA409A" w:rsidRDefault="00EA409A" w:rsidP="00EA409A">
      <w:pPr>
        <w:pStyle w:val="HEADERTEXT"/>
        <w:spacing w:line="360" w:lineRule="auto"/>
        <w:ind w:left="-737" w:right="17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24.08.2016 в 20-12 ч. при выведенном в ремонт ВМ-Д7 на ПС-220 </w:t>
      </w:r>
      <w:proofErr w:type="spellStart"/>
      <w:r>
        <w:rPr>
          <w:color w:val="auto"/>
          <w:sz w:val="28"/>
          <w:szCs w:val="28"/>
        </w:rPr>
        <w:t>кВ</w:t>
      </w:r>
      <w:proofErr w:type="spellEnd"/>
      <w:r>
        <w:rPr>
          <w:color w:val="auto"/>
          <w:sz w:val="28"/>
          <w:szCs w:val="28"/>
        </w:rPr>
        <w:t xml:space="preserve"> «Южно-Сахалинская» произошло отключение ВЛ-220 </w:t>
      </w:r>
      <w:proofErr w:type="spellStart"/>
      <w:r>
        <w:rPr>
          <w:color w:val="auto"/>
          <w:sz w:val="28"/>
          <w:szCs w:val="28"/>
        </w:rPr>
        <w:t>кВ</w:t>
      </w:r>
      <w:proofErr w:type="spellEnd"/>
      <w:r>
        <w:rPr>
          <w:color w:val="auto"/>
          <w:sz w:val="28"/>
          <w:szCs w:val="28"/>
        </w:rPr>
        <w:t xml:space="preserve"> Д</w:t>
      </w:r>
      <w:proofErr w:type="gramStart"/>
      <w:r>
        <w:rPr>
          <w:color w:val="auto"/>
          <w:sz w:val="28"/>
          <w:szCs w:val="28"/>
        </w:rPr>
        <w:t>9</w:t>
      </w:r>
      <w:proofErr w:type="gramEnd"/>
      <w:r>
        <w:rPr>
          <w:color w:val="auto"/>
          <w:sz w:val="28"/>
          <w:szCs w:val="28"/>
        </w:rPr>
        <w:t xml:space="preserve"> ПС «Южно-Сахалинская» </w:t>
      </w:r>
      <w:r w:rsidRPr="009E4A39"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ПС «Холмская» от ПДЭ, АПВ не успешное. На НГЭС отключение ГТУ-1, 2, 3, 4 по превышению оборотов. Сброс нагрузки 120 МВт, без электроснабжения остались 172738 человек.</w:t>
      </w:r>
    </w:p>
    <w:p w:rsidR="00EA409A" w:rsidRDefault="00EA409A" w:rsidP="00EA409A">
      <w:pPr>
        <w:pStyle w:val="a3"/>
        <w:spacing w:line="360" w:lineRule="auto"/>
        <w:ind w:left="-737" w:right="170" w:firstLine="709"/>
        <w:jc w:val="both"/>
        <w:rPr>
          <w:rFonts w:ascii="Times New Roman" w:hAnsi="Times New Roman"/>
          <w:sz w:val="28"/>
          <w:szCs w:val="28"/>
        </w:rPr>
      </w:pPr>
      <w:r w:rsidRPr="009E4A39">
        <w:rPr>
          <w:rFonts w:ascii="Times New Roman" w:hAnsi="Times New Roman"/>
          <w:sz w:val="28"/>
          <w:szCs w:val="28"/>
        </w:rPr>
        <w:lastRenderedPageBreak/>
        <w:t xml:space="preserve">Причиной аварии явились </w:t>
      </w:r>
      <w:r>
        <w:rPr>
          <w:rFonts w:ascii="Times New Roman" w:hAnsi="Times New Roman"/>
          <w:sz w:val="28"/>
          <w:szCs w:val="28"/>
        </w:rPr>
        <w:t>н</w:t>
      </w:r>
      <w:r w:rsidRPr="009E4A39">
        <w:rPr>
          <w:rFonts w:ascii="Times New Roman" w:hAnsi="Times New Roman"/>
          <w:sz w:val="28"/>
          <w:szCs w:val="28"/>
        </w:rPr>
        <w:t>едостатки монтажа САС – соединение проводов разных сечений АС-240/56 и АС-300/39 в пролете во время аварийного ре</w:t>
      </w:r>
      <w:r w:rsidRPr="00463153">
        <w:rPr>
          <w:rFonts w:ascii="Times New Roman" w:hAnsi="Times New Roman"/>
          <w:sz w:val="28"/>
          <w:szCs w:val="28"/>
        </w:rPr>
        <w:t xml:space="preserve">монта в 1988 году (старый провод  вставили в САС с наличием объемного окисла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463153">
        <w:rPr>
          <w:rFonts w:ascii="Times New Roman" w:hAnsi="Times New Roman"/>
          <w:sz w:val="28"/>
          <w:szCs w:val="28"/>
        </w:rPr>
        <w:t xml:space="preserve"> верхнем </w:t>
      </w:r>
      <w:proofErr w:type="spellStart"/>
      <w:r w:rsidRPr="00463153">
        <w:rPr>
          <w:rFonts w:ascii="Times New Roman" w:hAnsi="Times New Roman"/>
          <w:sz w:val="28"/>
          <w:szCs w:val="28"/>
        </w:rPr>
        <w:t>повиве</w:t>
      </w:r>
      <w:proofErr w:type="spellEnd"/>
      <w:r w:rsidRPr="00463153">
        <w:rPr>
          <w:rFonts w:ascii="Times New Roman" w:hAnsi="Times New Roman"/>
          <w:sz w:val="28"/>
          <w:szCs w:val="28"/>
        </w:rPr>
        <w:t>). Под действием периодических гололедных нагрузок  возник обрыв (не выявленный визуально с земли) 15 из 30 алюминиевых проволок провода АС-240/56 на входе в алюминиевую (не прессуемую) часть САС.  В результате</w:t>
      </w:r>
      <w:r>
        <w:rPr>
          <w:rFonts w:ascii="Times New Roman" w:hAnsi="Times New Roman"/>
          <w:sz w:val="28"/>
          <w:szCs w:val="28"/>
        </w:rPr>
        <w:t xml:space="preserve"> чего</w:t>
      </w:r>
      <w:r w:rsidRPr="00463153">
        <w:rPr>
          <w:rFonts w:ascii="Times New Roman" w:hAnsi="Times New Roman"/>
          <w:sz w:val="28"/>
          <w:szCs w:val="28"/>
        </w:rPr>
        <w:t>, ток более 200</w:t>
      </w:r>
      <w:proofErr w:type="gramStart"/>
      <w:r w:rsidRPr="0046315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63153">
        <w:rPr>
          <w:rFonts w:ascii="Times New Roman" w:hAnsi="Times New Roman"/>
          <w:sz w:val="28"/>
          <w:szCs w:val="28"/>
        </w:rPr>
        <w:t xml:space="preserve"> стал протекать и по стальному сердечнику, что привело к его нагреву и </w:t>
      </w:r>
      <w:proofErr w:type="spellStart"/>
      <w:r w:rsidRPr="00463153">
        <w:rPr>
          <w:rFonts w:ascii="Times New Roman" w:hAnsi="Times New Roman"/>
          <w:sz w:val="28"/>
          <w:szCs w:val="28"/>
        </w:rPr>
        <w:t>отгоранию</w:t>
      </w:r>
      <w:proofErr w:type="spellEnd"/>
      <w:r w:rsidRPr="00463153">
        <w:rPr>
          <w:rFonts w:ascii="Times New Roman" w:hAnsi="Times New Roman"/>
          <w:sz w:val="28"/>
          <w:szCs w:val="28"/>
        </w:rPr>
        <w:t xml:space="preserve"> на входе в стальную гильзу с последующим его вытягиванием из САС.</w:t>
      </w:r>
    </w:p>
    <w:p w:rsidR="00EA409A" w:rsidRDefault="00EA409A" w:rsidP="00EA409A">
      <w:pPr>
        <w:pStyle w:val="a3"/>
        <w:spacing w:line="360" w:lineRule="auto"/>
        <w:ind w:left="-737" w:right="17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 были привлечены: юридическое лицо: </w:t>
      </w:r>
      <w:r w:rsidRPr="00341F15">
        <w:rPr>
          <w:rFonts w:ascii="Times New Roman" w:hAnsi="Times New Roman"/>
          <w:sz w:val="28"/>
          <w:szCs w:val="28"/>
        </w:rPr>
        <w:t>ОАО "Сахалинэнерго"</w:t>
      </w:r>
      <w:r>
        <w:rPr>
          <w:rFonts w:ascii="Times New Roman" w:hAnsi="Times New Roman"/>
          <w:sz w:val="28"/>
          <w:szCs w:val="28"/>
        </w:rPr>
        <w:t xml:space="preserve"> и главный инженер предприятия – Яковлев П.Г.  на  42 000 рублей.</w:t>
      </w: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rPr>
          <w:rFonts w:ascii="Times New Roman" w:hAnsi="Times New Roman"/>
          <w:sz w:val="28"/>
          <w:szCs w:val="28"/>
        </w:rPr>
      </w:pP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sz w:val="28"/>
          <w:szCs w:val="28"/>
        </w:rPr>
      </w:pPr>
      <w:r w:rsidRPr="000E073C">
        <w:rPr>
          <w:rFonts w:ascii="Times New Roman" w:hAnsi="Times New Roman"/>
          <w:b/>
          <w:i/>
          <w:sz w:val="28"/>
          <w:szCs w:val="28"/>
        </w:rPr>
        <w:t>Травматизм со смертельным исходом на объектах, подконтрольных государственному энергетическому надзору.</w:t>
      </w: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r w:rsidRPr="000E073C">
        <w:rPr>
          <w:rFonts w:ascii="Times New Roman" w:hAnsi="Times New Roman"/>
          <w:sz w:val="28"/>
          <w:szCs w:val="28"/>
        </w:rPr>
        <w:t>Несчастных  случаев  с</w:t>
      </w:r>
      <w:r>
        <w:rPr>
          <w:rFonts w:ascii="Times New Roman" w:hAnsi="Times New Roman"/>
          <w:sz w:val="28"/>
          <w:szCs w:val="28"/>
        </w:rPr>
        <w:t>о смертельным исходом не было (</w:t>
      </w:r>
      <w:r w:rsidRPr="000E073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0E073C">
        <w:rPr>
          <w:rFonts w:ascii="Times New Roman" w:hAnsi="Times New Roman"/>
          <w:sz w:val="28"/>
          <w:szCs w:val="28"/>
        </w:rPr>
        <w:t xml:space="preserve"> г. - 0).</w:t>
      </w: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i/>
          <w:sz w:val="28"/>
          <w:szCs w:val="28"/>
        </w:rPr>
      </w:pPr>
      <w:r w:rsidRPr="000E073C">
        <w:rPr>
          <w:rFonts w:ascii="Times New Roman" w:hAnsi="Times New Roman"/>
          <w:b/>
          <w:i/>
          <w:sz w:val="28"/>
          <w:szCs w:val="28"/>
        </w:rPr>
        <w:t>Травматизм со смертельным исходом на опасных производстве</w:t>
      </w:r>
      <w:r w:rsidRPr="000E073C">
        <w:rPr>
          <w:rFonts w:ascii="Times New Roman" w:hAnsi="Times New Roman"/>
          <w:b/>
          <w:i/>
          <w:sz w:val="28"/>
          <w:szCs w:val="28"/>
        </w:rPr>
        <w:t>н</w:t>
      </w:r>
      <w:r w:rsidRPr="000E073C">
        <w:rPr>
          <w:rFonts w:ascii="Times New Roman" w:hAnsi="Times New Roman"/>
          <w:b/>
          <w:i/>
          <w:sz w:val="28"/>
          <w:szCs w:val="28"/>
        </w:rPr>
        <w:t>ных объектах</w:t>
      </w:r>
      <w:r w:rsidRPr="000E073C">
        <w:rPr>
          <w:rFonts w:ascii="Times New Roman" w:hAnsi="Times New Roman"/>
          <w:i/>
          <w:sz w:val="28"/>
          <w:szCs w:val="28"/>
        </w:rPr>
        <w:t>.</w:t>
      </w: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r w:rsidRPr="000E073C">
        <w:rPr>
          <w:rFonts w:ascii="Times New Roman" w:hAnsi="Times New Roman"/>
          <w:sz w:val="28"/>
          <w:szCs w:val="28"/>
        </w:rPr>
        <w:t>За отчетный период 201</w:t>
      </w:r>
      <w:r>
        <w:rPr>
          <w:rFonts w:ascii="Times New Roman" w:hAnsi="Times New Roman"/>
          <w:sz w:val="28"/>
          <w:szCs w:val="28"/>
        </w:rPr>
        <w:t>6</w:t>
      </w:r>
      <w:r w:rsidRPr="000E073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произошел 1 несчастный </w:t>
      </w:r>
      <w:r w:rsidRPr="000E073C">
        <w:rPr>
          <w:rFonts w:ascii="Times New Roman" w:hAnsi="Times New Roman"/>
          <w:sz w:val="28"/>
          <w:szCs w:val="28"/>
        </w:rPr>
        <w:t>со смертельным исходом (201</w:t>
      </w:r>
      <w:r>
        <w:rPr>
          <w:rFonts w:ascii="Times New Roman" w:hAnsi="Times New Roman"/>
          <w:sz w:val="28"/>
          <w:szCs w:val="28"/>
        </w:rPr>
        <w:t>5</w:t>
      </w:r>
      <w:r w:rsidRPr="000E073C">
        <w:rPr>
          <w:rFonts w:ascii="Times New Roman" w:hAnsi="Times New Roman"/>
          <w:sz w:val="28"/>
          <w:szCs w:val="28"/>
        </w:rPr>
        <w:t xml:space="preserve"> г. – 1): </w:t>
      </w:r>
    </w:p>
    <w:p w:rsidR="00EA409A" w:rsidRPr="00D81C02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r w:rsidRPr="00D81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19 апреля 2016 года произошел  несчастный случай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</w:t>
      </w:r>
      <w:r w:rsidRPr="00D81C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смертельным исходом </w:t>
      </w:r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EA4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горнор</w:t>
      </w:r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бочим подземным участка № 2 Федотовым И.С. В 20 часов 20 минут (</w:t>
      </w:r>
      <w:proofErr w:type="spellStart"/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Start"/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EA409A">
        <w:rPr>
          <w:rFonts w:ascii="Times New Roman" w:hAnsi="Times New Roman"/>
          <w:color w:val="000000"/>
          <w:sz w:val="28"/>
          <w:szCs w:val="28"/>
        </w:rPr>
        <w:t>во время движ</w:t>
      </w:r>
      <w:r w:rsidRPr="00EA409A">
        <w:rPr>
          <w:rFonts w:ascii="Times New Roman" w:hAnsi="Times New Roman"/>
          <w:color w:val="000000"/>
          <w:sz w:val="28"/>
          <w:szCs w:val="28"/>
        </w:rPr>
        <w:t>е</w:t>
      </w:r>
      <w:r w:rsidRPr="00EA409A">
        <w:rPr>
          <w:rFonts w:ascii="Times New Roman" w:hAnsi="Times New Roman"/>
          <w:color w:val="000000"/>
          <w:sz w:val="28"/>
          <w:szCs w:val="28"/>
        </w:rPr>
        <w:t>ния электровоза в районе погрузочного пункта горнорабочий Федотов И.С. самовольно з</w:t>
      </w:r>
      <w:r w:rsidRPr="00EA409A">
        <w:rPr>
          <w:rFonts w:ascii="Times New Roman" w:hAnsi="Times New Roman"/>
          <w:color w:val="000000"/>
          <w:sz w:val="28"/>
          <w:szCs w:val="28"/>
        </w:rPr>
        <w:t>а</w:t>
      </w:r>
      <w:r w:rsidRPr="00EA409A">
        <w:rPr>
          <w:rFonts w:ascii="Times New Roman" w:hAnsi="Times New Roman"/>
          <w:color w:val="000000"/>
          <w:sz w:val="28"/>
          <w:szCs w:val="28"/>
        </w:rPr>
        <w:t xml:space="preserve">прыгнул в кабину, но был зацеплен  вагоном, стоящим на соседнем  пути и затянут между вагоном и электровозом, что привело к травме не </w:t>
      </w:r>
      <w:proofErr w:type="gramStart"/>
      <w:r w:rsidRPr="00EA409A">
        <w:rPr>
          <w:rFonts w:ascii="Times New Roman" w:hAnsi="Times New Roman"/>
          <w:color w:val="000000"/>
          <w:sz w:val="28"/>
          <w:szCs w:val="28"/>
        </w:rPr>
        <w:t>совместимой</w:t>
      </w:r>
      <w:r w:rsidRPr="00EA4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жизнью.</w:t>
      </w:r>
      <w:proofErr w:type="gramEnd"/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73C">
        <w:rPr>
          <w:rFonts w:ascii="Times New Roman" w:hAnsi="Times New Roman"/>
          <w:b/>
          <w:i/>
          <w:sz w:val="28"/>
          <w:szCs w:val="28"/>
        </w:rPr>
        <w:lastRenderedPageBreak/>
        <w:t>Травматизм с тяжелым  исходом на опасных производстве</w:t>
      </w:r>
      <w:r w:rsidRPr="000E073C">
        <w:rPr>
          <w:rFonts w:ascii="Times New Roman" w:hAnsi="Times New Roman"/>
          <w:b/>
          <w:i/>
          <w:sz w:val="28"/>
          <w:szCs w:val="28"/>
        </w:rPr>
        <w:t>н</w:t>
      </w:r>
      <w:r w:rsidRPr="000E073C">
        <w:rPr>
          <w:rFonts w:ascii="Times New Roman" w:hAnsi="Times New Roman"/>
          <w:b/>
          <w:i/>
          <w:sz w:val="28"/>
          <w:szCs w:val="28"/>
        </w:rPr>
        <w:t>ных объектах.</w:t>
      </w:r>
    </w:p>
    <w:p w:rsidR="00EA409A" w:rsidRDefault="00EA409A" w:rsidP="00EA409A">
      <w:p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2016 г. произошло 2 н</w:t>
      </w:r>
      <w:r w:rsidRPr="000E073C">
        <w:rPr>
          <w:sz w:val="28"/>
          <w:szCs w:val="28"/>
        </w:rPr>
        <w:t>есчастны</w:t>
      </w:r>
      <w:r>
        <w:rPr>
          <w:sz w:val="28"/>
          <w:szCs w:val="28"/>
        </w:rPr>
        <w:t>х</w:t>
      </w:r>
      <w:r w:rsidRPr="000E073C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0E073C">
        <w:rPr>
          <w:sz w:val="28"/>
          <w:szCs w:val="28"/>
        </w:rPr>
        <w:t xml:space="preserve"> с тяжелым</w:t>
      </w:r>
      <w:r>
        <w:rPr>
          <w:sz w:val="28"/>
          <w:szCs w:val="28"/>
        </w:rPr>
        <w:t xml:space="preserve"> исходом</w:t>
      </w:r>
      <w:r w:rsidRPr="000E073C">
        <w:rPr>
          <w:sz w:val="28"/>
          <w:szCs w:val="28"/>
        </w:rPr>
        <w:t xml:space="preserve"> (201</w:t>
      </w:r>
      <w:r>
        <w:rPr>
          <w:sz w:val="28"/>
          <w:szCs w:val="28"/>
        </w:rPr>
        <w:t>5</w:t>
      </w:r>
      <w:r w:rsidRPr="000E073C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0E073C">
        <w:rPr>
          <w:sz w:val="28"/>
          <w:szCs w:val="28"/>
        </w:rPr>
        <w:t xml:space="preserve">): </w:t>
      </w:r>
    </w:p>
    <w:p w:rsidR="00EA409A" w:rsidRDefault="00EA409A" w:rsidP="00EA409A">
      <w:pPr>
        <w:spacing w:line="360" w:lineRule="auto"/>
        <w:ind w:left="-737"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1809">
        <w:rPr>
          <w:color w:val="000000"/>
          <w:sz w:val="28"/>
          <w:szCs w:val="28"/>
        </w:rPr>
        <w:t xml:space="preserve">20 января 2016 года с горным мастером </w:t>
      </w:r>
      <w:proofErr w:type="spellStart"/>
      <w:r w:rsidRPr="00E61809">
        <w:rPr>
          <w:color w:val="000000"/>
          <w:sz w:val="28"/>
          <w:szCs w:val="28"/>
        </w:rPr>
        <w:t>Радчуком</w:t>
      </w:r>
      <w:proofErr w:type="spellEnd"/>
      <w:r w:rsidRPr="00E61809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 </w:t>
      </w:r>
      <w:r w:rsidRPr="00E61809">
        <w:rPr>
          <w:color w:val="000000"/>
          <w:sz w:val="28"/>
          <w:szCs w:val="28"/>
        </w:rPr>
        <w:t>подрядной организац</w:t>
      </w:r>
      <w:proofErr w:type="gramStart"/>
      <w:r w:rsidRPr="00E61809">
        <w:rPr>
          <w:color w:val="000000"/>
          <w:sz w:val="28"/>
          <w:szCs w:val="28"/>
        </w:rPr>
        <w:t>ии ООО</w:t>
      </w:r>
      <w:proofErr w:type="gramEnd"/>
      <w:r w:rsidRPr="00E61809">
        <w:rPr>
          <w:color w:val="000000"/>
          <w:sz w:val="28"/>
          <w:szCs w:val="28"/>
        </w:rPr>
        <w:t xml:space="preserve"> «ДДС-Плюс»</w:t>
      </w:r>
      <w:r w:rsidRPr="00E61809">
        <w:rPr>
          <w:sz w:val="28"/>
          <w:szCs w:val="28"/>
        </w:rPr>
        <w:t xml:space="preserve"> произошел несчастный случай с тяжелым исходом</w:t>
      </w:r>
      <w:r w:rsidRPr="00E61809">
        <w:rPr>
          <w:color w:val="000000"/>
          <w:sz w:val="28"/>
          <w:szCs w:val="28"/>
        </w:rPr>
        <w:t xml:space="preserve">. Во время доставки оборудования по транспортерному штреку 736 горный мастер </w:t>
      </w:r>
      <w:proofErr w:type="spellStart"/>
      <w:r w:rsidRPr="00E61809">
        <w:rPr>
          <w:color w:val="000000"/>
          <w:sz w:val="28"/>
          <w:szCs w:val="28"/>
        </w:rPr>
        <w:t>Рудчук</w:t>
      </w:r>
      <w:proofErr w:type="spellEnd"/>
      <w:r w:rsidRPr="00E61809">
        <w:rPr>
          <w:color w:val="000000"/>
          <w:sz w:val="28"/>
          <w:szCs w:val="28"/>
        </w:rPr>
        <w:t xml:space="preserve"> А.С. получил перелом левой ноги сорванной с крепления лебедкой ЛВ-25. Лебедка ЛВ-25 была  закреплена не по </w:t>
      </w:r>
      <w:proofErr w:type="spellStart"/>
      <w:r w:rsidRPr="00E61809">
        <w:rPr>
          <w:color w:val="000000"/>
          <w:sz w:val="28"/>
          <w:szCs w:val="28"/>
        </w:rPr>
        <w:t>пасто</w:t>
      </w:r>
      <w:r w:rsidRPr="00E61809">
        <w:rPr>
          <w:color w:val="000000"/>
          <w:sz w:val="28"/>
          <w:szCs w:val="28"/>
        </w:rPr>
        <w:t>р</w:t>
      </w:r>
      <w:r w:rsidRPr="00E61809">
        <w:rPr>
          <w:color w:val="000000"/>
          <w:sz w:val="28"/>
          <w:szCs w:val="28"/>
        </w:rPr>
        <w:t>ту</w:t>
      </w:r>
      <w:proofErr w:type="spellEnd"/>
      <w:r w:rsidRPr="00E61809">
        <w:rPr>
          <w:color w:val="000000"/>
          <w:sz w:val="28"/>
          <w:szCs w:val="28"/>
        </w:rPr>
        <w:t>.</w:t>
      </w:r>
    </w:p>
    <w:p w:rsidR="00EA409A" w:rsidRPr="00F92F81" w:rsidRDefault="00EA409A" w:rsidP="00EA409A">
      <w:pPr>
        <w:spacing w:line="360" w:lineRule="auto"/>
        <w:ind w:left="-737"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F92F81">
        <w:rPr>
          <w:sz w:val="28"/>
          <w:szCs w:val="28"/>
        </w:rPr>
        <w:t>12 февраля 2016 года в ООО РПК «Поречье» в 14 часов 50 минут (мес. врем.) на раб</w:t>
      </w:r>
      <w:r w:rsidRPr="00F92F81">
        <w:rPr>
          <w:sz w:val="28"/>
          <w:szCs w:val="28"/>
        </w:rPr>
        <w:t>о</w:t>
      </w:r>
      <w:r w:rsidRPr="00F92F81">
        <w:rPr>
          <w:sz w:val="28"/>
          <w:szCs w:val="28"/>
        </w:rPr>
        <w:t xml:space="preserve">тающем конвейере  дробильно-сортировочного комплекса ПДСУ-2 дробильщик Субботин К.А. попытался зачистить приводную головку от налипшей горной массы </w:t>
      </w:r>
      <w:proofErr w:type="spellStart"/>
      <w:r w:rsidRPr="00F92F81">
        <w:rPr>
          <w:sz w:val="28"/>
          <w:szCs w:val="28"/>
        </w:rPr>
        <w:t>монтажкой</w:t>
      </w:r>
      <w:proofErr w:type="spellEnd"/>
      <w:r w:rsidRPr="00F92F81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F92F81">
        <w:rPr>
          <w:sz w:val="28"/>
          <w:szCs w:val="28"/>
        </w:rPr>
        <w:t>р</w:t>
      </w:r>
      <w:r w:rsidRPr="00F92F81">
        <w:rPr>
          <w:sz w:val="28"/>
          <w:szCs w:val="28"/>
        </w:rPr>
        <w:t>е</w:t>
      </w:r>
      <w:r w:rsidRPr="00F92F81">
        <w:rPr>
          <w:sz w:val="28"/>
          <w:szCs w:val="28"/>
        </w:rPr>
        <w:t xml:space="preserve">зультате </w:t>
      </w:r>
      <w:proofErr w:type="spellStart"/>
      <w:r w:rsidRPr="00F92F81">
        <w:rPr>
          <w:sz w:val="28"/>
          <w:szCs w:val="28"/>
        </w:rPr>
        <w:t>монтажку</w:t>
      </w:r>
      <w:proofErr w:type="spellEnd"/>
      <w:r w:rsidRPr="00F92F81">
        <w:rPr>
          <w:sz w:val="28"/>
          <w:szCs w:val="28"/>
        </w:rPr>
        <w:t xml:space="preserve"> и правую руку затянуло под барабан, получил обширную скальпирова</w:t>
      </w:r>
      <w:r w:rsidRPr="00F92F81">
        <w:rPr>
          <w:sz w:val="28"/>
          <w:szCs w:val="28"/>
        </w:rPr>
        <w:t>н</w:t>
      </w:r>
      <w:r w:rsidRPr="00F92F81">
        <w:rPr>
          <w:sz w:val="28"/>
          <w:szCs w:val="28"/>
        </w:rPr>
        <w:t xml:space="preserve">ную рану правой кисти с травматической ампутацией всех пальцев. </w:t>
      </w:r>
      <w:proofErr w:type="gramEnd"/>
    </w:p>
    <w:p w:rsid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409A" w:rsidRPr="00EA409A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A409A">
        <w:rPr>
          <w:rFonts w:ascii="Times New Roman" w:hAnsi="Times New Roman"/>
          <w:b/>
          <w:i/>
          <w:sz w:val="28"/>
          <w:szCs w:val="28"/>
        </w:rPr>
        <w:t>Травматизм с тяжелым  исходом на объектах, подконтрольных государственному энергетическому надзору.</w:t>
      </w:r>
    </w:p>
    <w:p w:rsidR="00EA409A" w:rsidRPr="000E073C" w:rsidRDefault="00EA409A" w:rsidP="00EA409A">
      <w:pPr>
        <w:pStyle w:val="a3"/>
        <w:spacing w:line="360" w:lineRule="auto"/>
        <w:ind w:left="-737" w:right="170" w:firstLine="567"/>
        <w:jc w:val="both"/>
        <w:rPr>
          <w:rFonts w:ascii="Times New Roman" w:hAnsi="Times New Roman"/>
          <w:sz w:val="28"/>
          <w:szCs w:val="28"/>
        </w:rPr>
      </w:pPr>
      <w:r w:rsidRPr="000E073C">
        <w:rPr>
          <w:rFonts w:ascii="Times New Roman" w:hAnsi="Times New Roman"/>
          <w:sz w:val="28"/>
          <w:szCs w:val="28"/>
        </w:rPr>
        <w:t>За отчетный период на объектах энергетики   травматизма с тяжелым  исходом</w:t>
      </w:r>
      <w:r w:rsidRPr="000E073C">
        <w:rPr>
          <w:rFonts w:ascii="Times New Roman" w:hAnsi="Times New Roman"/>
          <w:i/>
          <w:sz w:val="28"/>
          <w:szCs w:val="28"/>
        </w:rPr>
        <w:t xml:space="preserve"> </w:t>
      </w:r>
      <w:r w:rsidRPr="000E073C">
        <w:rPr>
          <w:rFonts w:ascii="Times New Roman" w:hAnsi="Times New Roman"/>
          <w:sz w:val="28"/>
          <w:szCs w:val="28"/>
        </w:rPr>
        <w:t>не было (201</w:t>
      </w:r>
      <w:r>
        <w:rPr>
          <w:rFonts w:ascii="Times New Roman" w:hAnsi="Times New Roman"/>
          <w:sz w:val="28"/>
          <w:szCs w:val="28"/>
        </w:rPr>
        <w:t>5</w:t>
      </w:r>
      <w:r w:rsidRPr="000E073C">
        <w:rPr>
          <w:rFonts w:ascii="Times New Roman" w:hAnsi="Times New Roman"/>
          <w:sz w:val="28"/>
          <w:szCs w:val="28"/>
        </w:rPr>
        <w:t xml:space="preserve"> г. - 0). </w:t>
      </w:r>
    </w:p>
    <w:p w:rsidR="00EB5FDC" w:rsidRDefault="00EA409A"/>
    <w:sectPr w:rsidR="00EB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uropeCond">
    <w:altName w:val="Cambria Math"/>
    <w:charset w:val="CC"/>
    <w:family w:val="auto"/>
    <w:pitch w:val="variable"/>
    <w:sig w:usb0="80000283" w:usb1="00000008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95"/>
    <w:multiLevelType w:val="hybridMultilevel"/>
    <w:tmpl w:val="BB7ACD10"/>
    <w:lvl w:ilvl="0" w:tplc="5FE8A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A"/>
    <w:rsid w:val="000030DD"/>
    <w:rsid w:val="00733BD4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2019-11-19T02:27:00Z</dcterms:created>
  <dcterms:modified xsi:type="dcterms:W3CDTF">2019-11-19T02:29:00Z</dcterms:modified>
</cp:coreProperties>
</file>